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54" w:rsidRDefault="009F3254" w:rsidP="00DF2452">
      <w:pPr>
        <w:jc w:val="center"/>
        <w:rPr>
          <w:sz w:val="28"/>
          <w:szCs w:val="28"/>
        </w:rPr>
      </w:pPr>
      <w:bookmarkStart w:id="0" w:name="_GoBack"/>
      <w:bookmarkEnd w:id="0"/>
    </w:p>
    <w:p w:rsidR="009F3254" w:rsidRDefault="00175C56" w:rsidP="00DF2452">
      <w:pPr>
        <w:jc w:val="center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810125" cy="4791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54" w:rsidRDefault="009F3254" w:rsidP="00DF2452">
      <w:pPr>
        <w:jc w:val="center"/>
        <w:rPr>
          <w:b/>
          <w:bCs/>
          <w:color w:val="C45911"/>
          <w:sz w:val="56"/>
          <w:szCs w:val="56"/>
        </w:rPr>
      </w:pPr>
      <w:r w:rsidRPr="008E25E1">
        <w:rPr>
          <w:b/>
          <w:bCs/>
          <w:color w:val="C45911"/>
          <w:sz w:val="56"/>
          <w:szCs w:val="56"/>
        </w:rPr>
        <w:t>Второе информационное письмо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9F3254" w:rsidRPr="00ED302E" w:rsidTr="00ED302E">
        <w:tc>
          <w:tcPr>
            <w:tcW w:w="4672" w:type="dxa"/>
          </w:tcPr>
          <w:p w:rsidR="009F3254" w:rsidRPr="00ED302E" w:rsidRDefault="00175C56" w:rsidP="00ED302E">
            <w:pPr>
              <w:spacing w:after="0" w:line="240" w:lineRule="auto"/>
              <w:jc w:val="center"/>
              <w:rPr>
                <w:b/>
                <w:bCs/>
                <w:color w:val="C45911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9375" cy="1457325"/>
                  <wp:effectExtent l="0" t="0" r="9525" b="9525"/>
                  <wp:docPr id="2" name="Рисунок 6" descr="https://pr.spbu.ru/images/simvolika/new_head/block_mono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pr.spbu.ru/images/simvolika/new_head/block_mono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F3254" w:rsidRPr="00ED302E" w:rsidRDefault="00175C56" w:rsidP="00ED302E">
            <w:pPr>
              <w:spacing w:after="0" w:line="240" w:lineRule="auto"/>
              <w:jc w:val="center"/>
              <w:rPr>
                <w:b/>
                <w:bCs/>
                <w:color w:val="C45911"/>
                <w:sz w:val="56"/>
                <w:szCs w:val="56"/>
              </w:rPr>
            </w:pPr>
            <w:r>
              <w:rPr>
                <w:b/>
                <w:noProof/>
                <w:color w:val="C45911"/>
                <w:sz w:val="56"/>
                <w:szCs w:val="56"/>
                <w:lang w:eastAsia="ru-RU"/>
              </w:rPr>
              <w:drawing>
                <wp:inline distT="0" distB="0" distL="0" distR="0">
                  <wp:extent cx="2533650" cy="1000125"/>
                  <wp:effectExtent l="0" t="0" r="0" b="9525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254" w:rsidRPr="00ED302E" w:rsidTr="00ED302E">
        <w:tc>
          <w:tcPr>
            <w:tcW w:w="4672" w:type="dxa"/>
          </w:tcPr>
          <w:p w:rsidR="009F3254" w:rsidRPr="00ED302E" w:rsidRDefault="00175C56" w:rsidP="00ED302E">
            <w:pPr>
              <w:spacing w:after="0" w:line="240" w:lineRule="auto"/>
              <w:jc w:val="center"/>
              <w:rPr>
                <w:b/>
                <w:bCs/>
                <w:color w:val="C45911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343025"/>
                  <wp:effectExtent l="0" t="0" r="9525" b="9525"/>
                  <wp:docPr id="4" name="Рисунок 9" descr="Национальный проект «Наука и университеты» | ФЕДЕРАЛЬНЫЙ НАУЧНЫЙ ЦЕНТР  ОВОЩЕВОД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Национальный проект «Наука и университеты» | ФЕДЕРАЛЬНЫЙ НАУЧНЫЙ ЦЕНТР  ОВОЩЕВОД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F3254" w:rsidRPr="00ED302E" w:rsidRDefault="00175C56" w:rsidP="00ED302E">
            <w:pPr>
              <w:spacing w:after="0" w:line="240" w:lineRule="auto"/>
              <w:jc w:val="center"/>
              <w:rPr>
                <w:b/>
                <w:bCs/>
                <w:color w:val="C45911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923925"/>
                  <wp:effectExtent l="0" t="0" r="9525" b="9525"/>
                  <wp:docPr id="5" name="Рисунок 8" descr="КнАГУ - Десятилетие науки и технолог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КнАГУ - Десятилетие науки и технолог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254" w:rsidRDefault="009F3254" w:rsidP="008E25E1">
      <w:pPr>
        <w:rPr>
          <w:sz w:val="28"/>
          <w:szCs w:val="28"/>
        </w:rPr>
      </w:pPr>
    </w:p>
    <w:p w:rsidR="009F3254" w:rsidRDefault="009F32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3254" w:rsidRPr="00B53F1B" w:rsidRDefault="009F3254" w:rsidP="00DF2452">
      <w:pPr>
        <w:jc w:val="center"/>
        <w:rPr>
          <w:sz w:val="28"/>
          <w:szCs w:val="28"/>
        </w:rPr>
      </w:pPr>
      <w:r w:rsidRPr="00B53F1B">
        <w:rPr>
          <w:sz w:val="28"/>
          <w:szCs w:val="28"/>
        </w:rPr>
        <w:lastRenderedPageBreak/>
        <w:t>Глубокоуважаемые коллеги!</w:t>
      </w:r>
    </w:p>
    <w:p w:rsidR="009F3254" w:rsidRPr="00B53F1B" w:rsidRDefault="009F3254" w:rsidP="00DF2452">
      <w:pPr>
        <w:jc w:val="center"/>
        <w:rPr>
          <w:sz w:val="28"/>
          <w:szCs w:val="28"/>
        </w:rPr>
      </w:pPr>
      <w:r w:rsidRPr="00B53F1B">
        <w:rPr>
          <w:sz w:val="28"/>
          <w:szCs w:val="28"/>
        </w:rPr>
        <w:t xml:space="preserve">Приглашаем Вас принять участие в работе </w:t>
      </w:r>
      <w:r w:rsidRPr="00B53F1B">
        <w:rPr>
          <w:b/>
          <w:bCs/>
          <w:sz w:val="28"/>
          <w:szCs w:val="28"/>
        </w:rPr>
        <w:t>2-</w:t>
      </w:r>
      <w:r>
        <w:rPr>
          <w:b/>
          <w:bCs/>
          <w:sz w:val="28"/>
          <w:szCs w:val="28"/>
        </w:rPr>
        <w:t>й</w:t>
      </w:r>
      <w:r w:rsidRPr="00B53F1B">
        <w:rPr>
          <w:b/>
          <w:bCs/>
          <w:sz w:val="28"/>
          <w:szCs w:val="28"/>
        </w:rPr>
        <w:t xml:space="preserve"> международн</w:t>
      </w:r>
      <w:r>
        <w:rPr>
          <w:b/>
          <w:bCs/>
          <w:sz w:val="28"/>
          <w:szCs w:val="28"/>
        </w:rPr>
        <w:t xml:space="preserve">ой </w:t>
      </w:r>
      <w:r w:rsidRPr="00B53F1B">
        <w:rPr>
          <w:b/>
          <w:bCs/>
          <w:sz w:val="28"/>
          <w:szCs w:val="28"/>
        </w:rPr>
        <w:t>конференци</w:t>
      </w:r>
      <w:r>
        <w:rPr>
          <w:b/>
          <w:bCs/>
          <w:sz w:val="28"/>
          <w:szCs w:val="28"/>
        </w:rPr>
        <w:t>и</w:t>
      </w:r>
    </w:p>
    <w:p w:rsidR="009F3254" w:rsidRPr="00B53F1B" w:rsidRDefault="009F3254" w:rsidP="00DF2452">
      <w:pPr>
        <w:jc w:val="center"/>
        <w:rPr>
          <w:sz w:val="28"/>
          <w:szCs w:val="28"/>
        </w:rPr>
      </w:pPr>
      <w:r w:rsidRPr="00B53F1B">
        <w:rPr>
          <w:b/>
          <w:bCs/>
          <w:sz w:val="28"/>
          <w:szCs w:val="28"/>
        </w:rPr>
        <w:t>«ГМО: история, достижения, социальные и экологические риски»</w:t>
      </w:r>
      <w:r w:rsidRPr="00B53F1B">
        <w:rPr>
          <w:sz w:val="28"/>
          <w:szCs w:val="28"/>
        </w:rPr>
        <w:t xml:space="preserve">, которая состоится 6-8 декабря </w:t>
      </w:r>
      <w:smartTag w:uri="urn:schemas-microsoft-com:office:smarttags" w:element="metricconverter">
        <w:smartTagPr>
          <w:attr w:name="ProductID" w:val="2022 г"/>
        </w:smartTagPr>
        <w:r w:rsidRPr="00B53F1B">
          <w:rPr>
            <w:sz w:val="28"/>
            <w:szCs w:val="28"/>
          </w:rPr>
          <w:t>2022 г</w:t>
        </w:r>
      </w:smartTag>
      <w:r w:rsidRPr="00B53F1B">
        <w:rPr>
          <w:sz w:val="28"/>
          <w:szCs w:val="28"/>
        </w:rPr>
        <w:t>. на базе Корпуса Молекулярной Генетики и Молекулярной биологии СПбГУ</w:t>
      </w:r>
    </w:p>
    <w:p w:rsidR="009F3254" w:rsidRPr="00B53F1B" w:rsidRDefault="009F3254" w:rsidP="00DF2452">
      <w:pPr>
        <w:jc w:val="center"/>
        <w:rPr>
          <w:sz w:val="28"/>
          <w:szCs w:val="28"/>
        </w:rPr>
      </w:pPr>
      <w:r w:rsidRPr="00B53F1B">
        <w:rPr>
          <w:sz w:val="28"/>
          <w:szCs w:val="28"/>
        </w:rPr>
        <w:t xml:space="preserve">(Санкт-Петербург, </w:t>
      </w:r>
      <w:proofErr w:type="spellStart"/>
      <w:r w:rsidRPr="00B53F1B">
        <w:rPr>
          <w:sz w:val="28"/>
          <w:szCs w:val="28"/>
        </w:rPr>
        <w:t>Петродворцовый</w:t>
      </w:r>
      <w:proofErr w:type="spellEnd"/>
      <w:r w:rsidRPr="00B53F1B">
        <w:rPr>
          <w:sz w:val="28"/>
          <w:szCs w:val="28"/>
        </w:rPr>
        <w:t xml:space="preserve"> район, ул. Ботаническая, д. 17)</w:t>
      </w:r>
    </w:p>
    <w:p w:rsidR="009F3254" w:rsidRDefault="009F3254" w:rsidP="00A86FA5">
      <w:pPr>
        <w:jc w:val="both"/>
        <w:rPr>
          <w:b/>
          <w:bCs/>
          <w:sz w:val="28"/>
          <w:szCs w:val="28"/>
        </w:rPr>
      </w:pPr>
    </w:p>
    <w:p w:rsidR="009F3254" w:rsidRPr="00B53F1B" w:rsidRDefault="009F3254" w:rsidP="00A86FA5">
      <w:pPr>
        <w:jc w:val="both"/>
        <w:rPr>
          <w:sz w:val="28"/>
          <w:szCs w:val="28"/>
        </w:rPr>
      </w:pPr>
      <w:r w:rsidRPr="00B53F1B">
        <w:rPr>
          <w:b/>
          <w:bCs/>
          <w:sz w:val="28"/>
          <w:szCs w:val="28"/>
        </w:rPr>
        <w:t>Программа предполагает работу по следующим направлениям:</w:t>
      </w:r>
    </w:p>
    <w:p w:rsidR="009F3254" w:rsidRPr="00B53F1B" w:rsidRDefault="009F3254" w:rsidP="00A86FA5">
      <w:pPr>
        <w:numPr>
          <w:ilvl w:val="0"/>
          <w:numId w:val="1"/>
        </w:numPr>
        <w:jc w:val="both"/>
        <w:rPr>
          <w:sz w:val="28"/>
          <w:szCs w:val="28"/>
        </w:rPr>
      </w:pPr>
      <w:r w:rsidRPr="00B53F1B">
        <w:rPr>
          <w:sz w:val="28"/>
          <w:szCs w:val="28"/>
        </w:rPr>
        <w:tab/>
        <w:t>Генно-инженерные технологии: история исследований в России и за рубежом</w:t>
      </w:r>
    </w:p>
    <w:p w:rsidR="009F3254" w:rsidRPr="00B53F1B" w:rsidRDefault="009F3254" w:rsidP="00A86F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53F1B">
        <w:rPr>
          <w:sz w:val="28"/>
          <w:szCs w:val="28"/>
        </w:rPr>
        <w:t>ГМО в фундаментальных исследованиях</w:t>
      </w:r>
    </w:p>
    <w:p w:rsidR="009F3254" w:rsidRPr="00B53F1B" w:rsidRDefault="009F3254" w:rsidP="00A86FA5">
      <w:pPr>
        <w:numPr>
          <w:ilvl w:val="0"/>
          <w:numId w:val="1"/>
        </w:numPr>
        <w:jc w:val="both"/>
        <w:rPr>
          <w:sz w:val="28"/>
          <w:szCs w:val="28"/>
        </w:rPr>
      </w:pPr>
      <w:r w:rsidRPr="00B53F1B">
        <w:rPr>
          <w:sz w:val="28"/>
          <w:szCs w:val="28"/>
        </w:rPr>
        <w:tab/>
        <w:t>ГМО для сельского хозяйства и медицины</w:t>
      </w:r>
    </w:p>
    <w:p w:rsidR="009F3254" w:rsidRPr="00B53F1B" w:rsidRDefault="009F3254" w:rsidP="00A86FA5">
      <w:pPr>
        <w:numPr>
          <w:ilvl w:val="0"/>
          <w:numId w:val="1"/>
        </w:numPr>
        <w:jc w:val="both"/>
        <w:rPr>
          <w:sz w:val="28"/>
          <w:szCs w:val="28"/>
        </w:rPr>
      </w:pPr>
      <w:r w:rsidRPr="00B53F1B">
        <w:rPr>
          <w:sz w:val="28"/>
          <w:szCs w:val="28"/>
        </w:rPr>
        <w:tab/>
        <w:t>Экологические аспекты генно-инженерных технологий</w:t>
      </w:r>
    </w:p>
    <w:p w:rsidR="009F3254" w:rsidRPr="00B53F1B" w:rsidRDefault="009F3254" w:rsidP="00A86FA5">
      <w:pPr>
        <w:numPr>
          <w:ilvl w:val="0"/>
          <w:numId w:val="1"/>
        </w:numPr>
        <w:jc w:val="both"/>
        <w:rPr>
          <w:sz w:val="28"/>
          <w:szCs w:val="28"/>
        </w:rPr>
      </w:pPr>
      <w:r w:rsidRPr="00B53F1B">
        <w:rPr>
          <w:sz w:val="28"/>
          <w:szCs w:val="28"/>
        </w:rPr>
        <w:tab/>
        <w:t>Преподавание генной инженерии</w:t>
      </w:r>
    </w:p>
    <w:p w:rsidR="009F3254" w:rsidRPr="00B53F1B" w:rsidRDefault="009F3254" w:rsidP="00A86FA5">
      <w:pPr>
        <w:numPr>
          <w:ilvl w:val="0"/>
          <w:numId w:val="1"/>
        </w:numPr>
        <w:jc w:val="both"/>
        <w:rPr>
          <w:sz w:val="28"/>
          <w:szCs w:val="28"/>
        </w:rPr>
      </w:pPr>
      <w:r w:rsidRPr="00B53F1B">
        <w:rPr>
          <w:sz w:val="28"/>
          <w:szCs w:val="28"/>
        </w:rPr>
        <w:tab/>
        <w:t>Юристы и журналисты о ГМО</w:t>
      </w:r>
    </w:p>
    <w:p w:rsidR="009F3254" w:rsidRPr="00B53F1B" w:rsidRDefault="009F3254" w:rsidP="00A86FA5">
      <w:pPr>
        <w:jc w:val="both"/>
        <w:rPr>
          <w:sz w:val="28"/>
          <w:szCs w:val="28"/>
        </w:rPr>
      </w:pPr>
      <w:r w:rsidRPr="00B53F1B">
        <w:rPr>
          <w:sz w:val="28"/>
          <w:szCs w:val="28"/>
        </w:rPr>
        <w:t xml:space="preserve">Более подробную информацию можно найти на сайте мероприятия </w:t>
      </w:r>
      <w:hyperlink r:id="rId10" w:history="1">
        <w:r w:rsidRPr="00B53F1B">
          <w:rPr>
            <w:rStyle w:val="a3"/>
            <w:sz w:val="28"/>
            <w:szCs w:val="28"/>
            <w:lang w:val="en-US"/>
          </w:rPr>
          <w:t>https</w:t>
        </w:r>
        <w:r w:rsidRPr="00B53F1B">
          <w:rPr>
            <w:rStyle w:val="a3"/>
            <w:sz w:val="28"/>
            <w:szCs w:val="28"/>
          </w:rPr>
          <w:t>://</w:t>
        </w:r>
        <w:r w:rsidRPr="00B53F1B">
          <w:rPr>
            <w:rStyle w:val="a3"/>
            <w:sz w:val="28"/>
            <w:szCs w:val="28"/>
            <w:lang w:val="en-US"/>
          </w:rPr>
          <w:t>events</w:t>
        </w:r>
        <w:r w:rsidRPr="00B53F1B">
          <w:rPr>
            <w:rStyle w:val="a3"/>
            <w:sz w:val="28"/>
            <w:szCs w:val="28"/>
          </w:rPr>
          <w:t>.</w:t>
        </w:r>
        <w:proofErr w:type="spellStart"/>
        <w:r w:rsidRPr="00B53F1B">
          <w:rPr>
            <w:rStyle w:val="a3"/>
            <w:sz w:val="28"/>
            <w:szCs w:val="28"/>
            <w:lang w:val="en-US"/>
          </w:rPr>
          <w:t>spbu</w:t>
        </w:r>
        <w:proofErr w:type="spellEnd"/>
        <w:r w:rsidRPr="00B53F1B">
          <w:rPr>
            <w:rStyle w:val="a3"/>
            <w:sz w:val="28"/>
            <w:szCs w:val="28"/>
          </w:rPr>
          <w:t>.</w:t>
        </w:r>
        <w:proofErr w:type="spellStart"/>
        <w:r w:rsidRPr="00B53F1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53F1B">
          <w:rPr>
            <w:rStyle w:val="a3"/>
            <w:sz w:val="28"/>
            <w:szCs w:val="28"/>
          </w:rPr>
          <w:t>/</w:t>
        </w:r>
        <w:r w:rsidRPr="00B53F1B">
          <w:rPr>
            <w:rStyle w:val="a3"/>
            <w:sz w:val="28"/>
            <w:szCs w:val="28"/>
            <w:lang w:val="en-US"/>
          </w:rPr>
          <w:t>events</w:t>
        </w:r>
        <w:r w:rsidRPr="00B53F1B">
          <w:rPr>
            <w:rStyle w:val="a3"/>
            <w:sz w:val="28"/>
            <w:szCs w:val="28"/>
          </w:rPr>
          <w:t>/</w:t>
        </w:r>
        <w:proofErr w:type="spellStart"/>
        <w:r w:rsidRPr="00B53F1B">
          <w:rPr>
            <w:rStyle w:val="a3"/>
            <w:sz w:val="28"/>
            <w:szCs w:val="28"/>
            <w:lang w:val="en-US"/>
          </w:rPr>
          <w:t>gmo</w:t>
        </w:r>
        <w:proofErr w:type="spellEnd"/>
      </w:hyperlink>
    </w:p>
    <w:p w:rsidR="009F3254" w:rsidRPr="00B53F1B" w:rsidRDefault="009F3254" w:rsidP="00A8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на конференцию продлен </w:t>
      </w:r>
      <w:r w:rsidRPr="000F7AC9">
        <w:rPr>
          <w:b/>
          <w:sz w:val="28"/>
          <w:szCs w:val="28"/>
        </w:rPr>
        <w:t>до 20 октября 2022г</w:t>
      </w:r>
      <w:r w:rsidRPr="00B53F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регистрации необходимо </w:t>
      </w:r>
      <w:r w:rsidRPr="00B53F1B">
        <w:rPr>
          <w:sz w:val="28"/>
          <w:szCs w:val="28"/>
        </w:rPr>
        <w:t xml:space="preserve">заполнить на сайте регистрационную форму. Участие предполагает оплату организационного взноса. </w:t>
      </w:r>
      <w:r>
        <w:rPr>
          <w:sz w:val="28"/>
          <w:szCs w:val="28"/>
        </w:rPr>
        <w:t xml:space="preserve">Для жителей России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составит 1000 рублей (стандартная регистрация), 600 рублей (для исследователей до 35 лет). Участие в качестве слушателя – бесплатно.</w:t>
      </w:r>
    </w:p>
    <w:p w:rsidR="009F3254" w:rsidRDefault="009F3254" w:rsidP="00A86FA5">
      <w:pPr>
        <w:jc w:val="both"/>
        <w:rPr>
          <w:sz w:val="28"/>
          <w:szCs w:val="28"/>
        </w:rPr>
      </w:pPr>
      <w:r w:rsidRPr="00B53F1B">
        <w:rPr>
          <w:sz w:val="28"/>
          <w:szCs w:val="28"/>
        </w:rPr>
        <w:t>Тезисы конференции будут опубликованы в журнале «Экологическая генетика».</w:t>
      </w:r>
      <w:r>
        <w:rPr>
          <w:sz w:val="28"/>
          <w:szCs w:val="28"/>
        </w:rPr>
        <w:t xml:space="preserve">  Они должны быть подготовлены </w:t>
      </w:r>
      <w:r w:rsidRPr="000F7AC9">
        <w:rPr>
          <w:b/>
          <w:sz w:val="28"/>
          <w:szCs w:val="28"/>
        </w:rPr>
        <w:t>НА АНГЛИЙСКОМ ЯЗЫКЕ</w:t>
      </w:r>
      <w:r>
        <w:rPr>
          <w:sz w:val="28"/>
          <w:szCs w:val="28"/>
        </w:rPr>
        <w:t xml:space="preserve"> в соответствии с правилами журнала </w:t>
      </w:r>
      <w:hyperlink r:id="rId11" w:anchor="authorGuidelines" w:history="1">
        <w:r w:rsidRPr="00D352C7">
          <w:rPr>
            <w:rStyle w:val="a3"/>
            <w:sz w:val="28"/>
            <w:szCs w:val="28"/>
          </w:rPr>
          <w:t>https://journals.eco-vector.com/ecolgenet/about/submissions#authorGuidelines</w:t>
        </w:r>
      </w:hyperlink>
      <w:r>
        <w:rPr>
          <w:sz w:val="28"/>
          <w:szCs w:val="28"/>
        </w:rPr>
        <w:t xml:space="preserve"> Не допускается вставка таблиц и рисунков. Список литературы может включать до 5 источников. Объем текста не более 1800 печатных знаков (1 страница), включая пробелы.</w:t>
      </w:r>
    </w:p>
    <w:p w:rsidR="009F3254" w:rsidRDefault="009F3254" w:rsidP="00A8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подачи тезисов необходимо войти в свой профиль на сайте журнала (при необходимости – предварительно зарегистрироваться), в разделе «Автор» </w:t>
      </w:r>
      <w:r>
        <w:rPr>
          <w:sz w:val="28"/>
          <w:szCs w:val="28"/>
        </w:rPr>
        <w:lastRenderedPageBreak/>
        <w:t>кликнуть на ссылку «Новая рукопись», выбрать раздел, соответствующий названию нашей конференции</w:t>
      </w:r>
    </w:p>
    <w:p w:rsidR="009F3254" w:rsidRPr="00B53F1B" w:rsidRDefault="00175C56" w:rsidP="00A86FA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6450" cy="27813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54" w:rsidRDefault="009F3254" w:rsidP="00A86FA5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руководствоваться указаниями на сайте.</w:t>
      </w:r>
    </w:p>
    <w:p w:rsidR="00984169" w:rsidRDefault="00984169" w:rsidP="00A86FA5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процедуры загрузки тезисов необходимо «Запросить исключение», поставив галочку напротив этой опции.</w:t>
      </w:r>
    </w:p>
    <w:p w:rsidR="00984169" w:rsidRDefault="00984169" w:rsidP="00A86FA5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 в окне напишите «Тезисы на конференцию»</w:t>
      </w:r>
    </w:p>
    <w:p w:rsidR="00984169" w:rsidRDefault="00175C56" w:rsidP="00A86FA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809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54" w:rsidRDefault="009F3254" w:rsidP="00A8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что помимо файла с тезисами, необходимо загрузить согласие на обработку персональных данных </w:t>
      </w:r>
      <w:hyperlink r:id="rId14" w:history="1">
        <w:r w:rsidRPr="00D352C7">
          <w:rPr>
            <w:rStyle w:val="a3"/>
            <w:sz w:val="28"/>
            <w:szCs w:val="28"/>
          </w:rPr>
          <w:t>https://journals.eco-vector.com/files/journals/9/supfiles/%D0%A1%D0%9E%D0%9F%D0%94_%D0%AD%D0%93.pdf</w:t>
        </w:r>
      </w:hyperlink>
      <w:r>
        <w:rPr>
          <w:sz w:val="28"/>
          <w:szCs w:val="28"/>
        </w:rPr>
        <w:t xml:space="preserve"> и сопроводительное письмо, форма которого есть на сайте журнала</w:t>
      </w:r>
    </w:p>
    <w:p w:rsidR="009F3254" w:rsidRDefault="009F3254" w:rsidP="00A8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тезисов </w:t>
      </w:r>
      <w:r w:rsidRPr="00A86FA5">
        <w:rPr>
          <w:b/>
          <w:sz w:val="28"/>
          <w:szCs w:val="28"/>
        </w:rPr>
        <w:t>до 3 ноября</w:t>
      </w:r>
      <w:r>
        <w:rPr>
          <w:sz w:val="28"/>
          <w:szCs w:val="28"/>
        </w:rPr>
        <w:t>.</w:t>
      </w:r>
    </w:p>
    <w:p w:rsidR="009F3254" w:rsidRDefault="009F3254" w:rsidP="00A86F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принятии тезисов после рецензирования будет направлена авторам не позднее </w:t>
      </w:r>
      <w:r w:rsidRPr="00A86FA5">
        <w:rPr>
          <w:b/>
          <w:sz w:val="28"/>
          <w:szCs w:val="28"/>
        </w:rPr>
        <w:t>20 ноября</w:t>
      </w:r>
      <w:r>
        <w:rPr>
          <w:sz w:val="28"/>
          <w:szCs w:val="28"/>
        </w:rPr>
        <w:t>.</w:t>
      </w:r>
    </w:p>
    <w:p w:rsidR="009F3254" w:rsidRPr="00B53F1B" w:rsidRDefault="009F3254" w:rsidP="00A8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письма с положительным решением относительно публикации тезисов, необходимо до 1 декабря оплатить 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, пройдя по ссылке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1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https://pay.spbu.ru/gmo/</w:t>
        </w:r>
      </w:hyperlink>
    </w:p>
    <w:p w:rsidR="009F3254" w:rsidRPr="00A86FA5" w:rsidRDefault="009F3254" w:rsidP="00A86FA5">
      <w:pPr>
        <w:jc w:val="both"/>
        <w:rPr>
          <w:sz w:val="28"/>
          <w:szCs w:val="28"/>
        </w:rPr>
      </w:pPr>
      <w:r w:rsidRPr="00A86FA5">
        <w:rPr>
          <w:sz w:val="28"/>
          <w:szCs w:val="28"/>
        </w:rPr>
        <w:t>Официальные языки конференции: русский, английский.</w:t>
      </w:r>
    </w:p>
    <w:p w:rsidR="009F3254" w:rsidRPr="00A86FA5" w:rsidRDefault="009F3254" w:rsidP="00A86FA5">
      <w:pPr>
        <w:jc w:val="both"/>
        <w:rPr>
          <w:sz w:val="28"/>
          <w:szCs w:val="28"/>
        </w:rPr>
      </w:pPr>
      <w:r w:rsidRPr="00A86FA5">
        <w:rPr>
          <w:sz w:val="28"/>
          <w:szCs w:val="28"/>
        </w:rPr>
        <w:t>Формат проведения конференции: смешанный (очное и дистанционное участие)</w:t>
      </w:r>
      <w:r>
        <w:rPr>
          <w:sz w:val="28"/>
          <w:szCs w:val="28"/>
        </w:rPr>
        <w:t>.</w:t>
      </w:r>
    </w:p>
    <w:p w:rsidR="009F3254" w:rsidRPr="00A86FA5" w:rsidRDefault="009F3254" w:rsidP="00A86FA5">
      <w:pPr>
        <w:jc w:val="center"/>
        <w:rPr>
          <w:i/>
          <w:sz w:val="28"/>
          <w:szCs w:val="28"/>
        </w:rPr>
      </w:pPr>
      <w:r w:rsidRPr="00A86FA5">
        <w:rPr>
          <w:i/>
          <w:sz w:val="28"/>
          <w:szCs w:val="28"/>
        </w:rPr>
        <w:t>ОРГКОМИТЕТ БУДЕТ БЛАГОДАРЕН ЗА РАСПРОСТРАНЕНИЕ</w:t>
      </w:r>
    </w:p>
    <w:p w:rsidR="009F3254" w:rsidRPr="00A86FA5" w:rsidRDefault="009F3254" w:rsidP="00A86FA5">
      <w:pPr>
        <w:jc w:val="center"/>
        <w:rPr>
          <w:i/>
          <w:sz w:val="28"/>
          <w:szCs w:val="28"/>
        </w:rPr>
      </w:pPr>
      <w:r w:rsidRPr="00A86FA5">
        <w:rPr>
          <w:i/>
          <w:sz w:val="28"/>
          <w:szCs w:val="28"/>
        </w:rPr>
        <w:t>ДАННОГО ИНФОРМАЦИОННОГО ПИСЬМА</w:t>
      </w:r>
    </w:p>
    <w:p w:rsidR="009F3254" w:rsidRDefault="009F325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F3254" w:rsidRPr="009C7251" w:rsidRDefault="009F3254" w:rsidP="009C7251">
      <w:pPr>
        <w:jc w:val="center"/>
        <w:rPr>
          <w:b/>
          <w:sz w:val="28"/>
          <w:szCs w:val="28"/>
          <w:lang w:val="en-US"/>
        </w:rPr>
      </w:pPr>
      <w:r w:rsidRPr="009C7251">
        <w:rPr>
          <w:b/>
          <w:sz w:val="28"/>
          <w:szCs w:val="28"/>
          <w:lang w:val="en-US"/>
        </w:rPr>
        <w:lastRenderedPageBreak/>
        <w:t>Dear colleagues!</w:t>
      </w:r>
    </w:p>
    <w:p w:rsidR="009F3254" w:rsidRPr="009C7251" w:rsidRDefault="009F3254" w:rsidP="009C7251">
      <w:pPr>
        <w:jc w:val="center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 xml:space="preserve">We are pleased to invite you to take part in the work of the </w:t>
      </w:r>
      <w:r w:rsidRPr="009C7251">
        <w:rPr>
          <w:b/>
          <w:sz w:val="28"/>
          <w:szCs w:val="28"/>
          <w:lang w:val="en-US"/>
        </w:rPr>
        <w:t>2nd international conference "GMO: history, achievements, social and environmental risks",</w:t>
      </w:r>
      <w:r w:rsidRPr="009C7251">
        <w:rPr>
          <w:sz w:val="28"/>
          <w:szCs w:val="28"/>
          <w:lang w:val="en-US"/>
        </w:rPr>
        <w:t xml:space="preserve"> which will be held on December 6-8, </w:t>
      </w:r>
      <w:smartTag w:uri="urn:schemas-microsoft-com:office:smarttags" w:element="metricconverter">
        <w:smartTagPr>
          <w:attr w:name="ProductID" w:val="2022 in"/>
        </w:smartTagPr>
        <w:r w:rsidRPr="009C7251">
          <w:rPr>
            <w:sz w:val="28"/>
            <w:szCs w:val="28"/>
            <w:lang w:val="en-US"/>
          </w:rPr>
          <w:t>2022 in</w:t>
        </w:r>
      </w:smartTag>
      <w:r w:rsidRPr="009C7251">
        <w:rPr>
          <w:sz w:val="28"/>
          <w:szCs w:val="28"/>
          <w:lang w:val="en-US"/>
        </w:rPr>
        <w:t xml:space="preserve"> the Building of Molecular Genetics and Molecular Biology, St. Petersburg State University (St. Petersburg, </w:t>
      </w:r>
      <w:proofErr w:type="spellStart"/>
      <w:r w:rsidRPr="009C7251">
        <w:rPr>
          <w:sz w:val="28"/>
          <w:szCs w:val="28"/>
          <w:lang w:val="en-US"/>
        </w:rPr>
        <w:t>Petrodvortsovy</w:t>
      </w:r>
      <w:proofErr w:type="spellEnd"/>
      <w:r w:rsidRPr="009C7251">
        <w:rPr>
          <w:sz w:val="28"/>
          <w:szCs w:val="28"/>
          <w:lang w:val="en-US"/>
        </w:rPr>
        <w:t xml:space="preserve"> district, </w:t>
      </w:r>
      <w:proofErr w:type="spellStart"/>
      <w:r w:rsidRPr="009C7251">
        <w:rPr>
          <w:sz w:val="28"/>
          <w:szCs w:val="28"/>
          <w:lang w:val="en-US"/>
        </w:rPr>
        <w:t>Botanicheskaya</w:t>
      </w:r>
      <w:proofErr w:type="spellEnd"/>
      <w:r w:rsidRPr="009C7251">
        <w:rPr>
          <w:sz w:val="28"/>
          <w:szCs w:val="28"/>
          <w:lang w:val="en-US"/>
        </w:rPr>
        <w:t xml:space="preserve"> </w:t>
      </w:r>
      <w:proofErr w:type="spellStart"/>
      <w:r w:rsidRPr="009C7251">
        <w:rPr>
          <w:sz w:val="28"/>
          <w:szCs w:val="28"/>
          <w:lang w:val="en-US"/>
        </w:rPr>
        <w:t>st.</w:t>
      </w:r>
      <w:proofErr w:type="spellEnd"/>
      <w:r w:rsidRPr="009C7251">
        <w:rPr>
          <w:sz w:val="28"/>
          <w:szCs w:val="28"/>
          <w:lang w:val="en-US"/>
        </w:rPr>
        <w:t>, 17)</w:t>
      </w:r>
    </w:p>
    <w:p w:rsidR="009F3254" w:rsidRDefault="009F3254" w:rsidP="009C7251">
      <w:pPr>
        <w:jc w:val="center"/>
        <w:rPr>
          <w:b/>
          <w:sz w:val="28"/>
          <w:szCs w:val="28"/>
          <w:lang w:val="en-US"/>
        </w:rPr>
      </w:pPr>
    </w:p>
    <w:p w:rsidR="009F3254" w:rsidRPr="009C7251" w:rsidRDefault="009F3254" w:rsidP="009C7251">
      <w:pPr>
        <w:jc w:val="both"/>
        <w:rPr>
          <w:b/>
          <w:sz w:val="28"/>
          <w:szCs w:val="28"/>
          <w:lang w:val="en-US"/>
        </w:rPr>
      </w:pPr>
      <w:r w:rsidRPr="009C7251">
        <w:rPr>
          <w:b/>
          <w:sz w:val="28"/>
          <w:szCs w:val="28"/>
          <w:lang w:val="en-US"/>
        </w:rPr>
        <w:t>The program includes work in following sections:</w:t>
      </w:r>
    </w:p>
    <w:p w:rsidR="009F3254" w:rsidRPr="009C7251" w:rsidRDefault="009F3254" w:rsidP="009C725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 xml:space="preserve">Genetic engineering technologies: the history of research in </w:t>
      </w:r>
      <w:smartTag w:uri="urn:schemas-microsoft-com:office:smarttags" w:element="place">
        <w:smartTag w:uri="urn:schemas-microsoft-com:office:smarttags" w:element="country-region">
          <w:r w:rsidRPr="009C7251">
            <w:rPr>
              <w:sz w:val="28"/>
              <w:szCs w:val="28"/>
              <w:lang w:val="en-US"/>
            </w:rPr>
            <w:t>Russia</w:t>
          </w:r>
        </w:smartTag>
      </w:smartTag>
      <w:r w:rsidRPr="009C7251">
        <w:rPr>
          <w:sz w:val="28"/>
          <w:szCs w:val="28"/>
          <w:lang w:val="en-US"/>
        </w:rPr>
        <w:t xml:space="preserve"> and abroad</w:t>
      </w:r>
    </w:p>
    <w:p w:rsidR="009F3254" w:rsidRPr="009C7251" w:rsidRDefault="009F3254" w:rsidP="009C7251">
      <w:pPr>
        <w:numPr>
          <w:ilvl w:val="0"/>
          <w:numId w:val="2"/>
        </w:numPr>
        <w:jc w:val="both"/>
        <w:rPr>
          <w:sz w:val="28"/>
          <w:szCs w:val="28"/>
        </w:rPr>
      </w:pPr>
      <w:r w:rsidRPr="009C7251">
        <w:rPr>
          <w:sz w:val="28"/>
          <w:szCs w:val="28"/>
          <w:lang w:val="en-US"/>
        </w:rPr>
        <w:t>GMOs in basic research</w:t>
      </w:r>
    </w:p>
    <w:p w:rsidR="009F3254" w:rsidRPr="009C7251" w:rsidRDefault="009F3254" w:rsidP="009C7251">
      <w:pPr>
        <w:numPr>
          <w:ilvl w:val="0"/>
          <w:numId w:val="2"/>
        </w:numPr>
        <w:jc w:val="both"/>
        <w:rPr>
          <w:sz w:val="28"/>
          <w:szCs w:val="28"/>
        </w:rPr>
      </w:pPr>
      <w:r w:rsidRPr="009C7251">
        <w:rPr>
          <w:sz w:val="28"/>
          <w:szCs w:val="28"/>
          <w:lang w:val="en-US"/>
        </w:rPr>
        <w:t>GMOs for agriculture and medicine</w:t>
      </w:r>
    </w:p>
    <w:p w:rsidR="009F3254" w:rsidRPr="009C7251" w:rsidRDefault="009F3254" w:rsidP="009C7251">
      <w:pPr>
        <w:numPr>
          <w:ilvl w:val="0"/>
          <w:numId w:val="2"/>
        </w:numPr>
        <w:jc w:val="both"/>
        <w:rPr>
          <w:sz w:val="28"/>
          <w:szCs w:val="28"/>
        </w:rPr>
      </w:pPr>
      <w:r w:rsidRPr="009C7251">
        <w:rPr>
          <w:sz w:val="28"/>
          <w:szCs w:val="28"/>
          <w:lang w:val="en-US"/>
        </w:rPr>
        <w:t>Environmental aspects of transgenic technologies</w:t>
      </w:r>
    </w:p>
    <w:p w:rsidR="009F3254" w:rsidRPr="009C7251" w:rsidRDefault="009F3254" w:rsidP="009C7251">
      <w:pPr>
        <w:numPr>
          <w:ilvl w:val="0"/>
          <w:numId w:val="2"/>
        </w:numPr>
        <w:jc w:val="both"/>
        <w:rPr>
          <w:sz w:val="28"/>
          <w:szCs w:val="28"/>
        </w:rPr>
      </w:pPr>
      <w:r w:rsidRPr="009C7251">
        <w:rPr>
          <w:sz w:val="28"/>
          <w:szCs w:val="28"/>
          <w:lang w:val="en-US"/>
        </w:rPr>
        <w:t>Teaching genetic engineering</w:t>
      </w:r>
    </w:p>
    <w:p w:rsidR="009F3254" w:rsidRPr="009C7251" w:rsidRDefault="009F3254" w:rsidP="009C7251">
      <w:pPr>
        <w:numPr>
          <w:ilvl w:val="0"/>
          <w:numId w:val="2"/>
        </w:numPr>
        <w:jc w:val="both"/>
        <w:rPr>
          <w:sz w:val="28"/>
          <w:szCs w:val="28"/>
        </w:rPr>
      </w:pPr>
      <w:r w:rsidRPr="009C7251">
        <w:rPr>
          <w:sz w:val="28"/>
          <w:szCs w:val="28"/>
          <w:lang w:val="en-US"/>
        </w:rPr>
        <w:t>Lawyers and journalists about GMOs</w:t>
      </w:r>
    </w:p>
    <w:p w:rsidR="009F3254" w:rsidRPr="009C7251" w:rsidRDefault="009F3254" w:rsidP="009C7251">
      <w:pPr>
        <w:jc w:val="both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 xml:space="preserve">More information can be found on the event website </w:t>
      </w:r>
      <w:hyperlink r:id="rId16" w:history="1">
        <w:r w:rsidRPr="00D352C7">
          <w:rPr>
            <w:rStyle w:val="a3"/>
            <w:sz w:val="28"/>
            <w:szCs w:val="28"/>
            <w:lang w:val="en-US"/>
          </w:rPr>
          <w:t>https://events.spbu.ru/events/gmo</w:t>
        </w:r>
      </w:hyperlink>
      <w:r>
        <w:rPr>
          <w:sz w:val="28"/>
          <w:szCs w:val="28"/>
          <w:lang w:val="en-US"/>
        </w:rPr>
        <w:t xml:space="preserve"> </w:t>
      </w:r>
    </w:p>
    <w:p w:rsidR="009F3254" w:rsidRPr="00CB382C" w:rsidRDefault="009F3254" w:rsidP="009C7251">
      <w:pPr>
        <w:jc w:val="both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 xml:space="preserve">The registration deadline for the conference has been extended until </w:t>
      </w:r>
      <w:r w:rsidRPr="009C7251">
        <w:rPr>
          <w:b/>
          <w:sz w:val="28"/>
          <w:szCs w:val="28"/>
          <w:lang w:val="en-US"/>
        </w:rPr>
        <w:t>October 20,</w:t>
      </w:r>
      <w:r w:rsidRPr="009C7251">
        <w:rPr>
          <w:sz w:val="28"/>
          <w:szCs w:val="28"/>
          <w:lang w:val="en-US"/>
        </w:rPr>
        <w:t xml:space="preserve"> 2022. </w:t>
      </w:r>
      <w:r>
        <w:rPr>
          <w:sz w:val="28"/>
          <w:szCs w:val="28"/>
          <w:lang w:val="en-US"/>
        </w:rPr>
        <w:t>You</w:t>
      </w:r>
      <w:r w:rsidRPr="009C72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</w:t>
      </w:r>
      <w:r w:rsidRPr="009C7251">
        <w:rPr>
          <w:sz w:val="28"/>
          <w:szCs w:val="28"/>
          <w:lang w:val="en-US"/>
        </w:rPr>
        <w:t xml:space="preserve"> fill </w:t>
      </w:r>
      <w:r>
        <w:rPr>
          <w:sz w:val="28"/>
          <w:szCs w:val="28"/>
          <w:lang w:val="en-US"/>
        </w:rPr>
        <w:t>in</w:t>
      </w:r>
      <w:r w:rsidRPr="009C7251">
        <w:rPr>
          <w:sz w:val="28"/>
          <w:szCs w:val="28"/>
          <w:lang w:val="en-US"/>
        </w:rPr>
        <w:t xml:space="preserve"> the registration form on the website. Participation </w:t>
      </w:r>
      <w:r>
        <w:rPr>
          <w:sz w:val="28"/>
          <w:szCs w:val="28"/>
          <w:lang w:val="en-US"/>
        </w:rPr>
        <w:t>of foreigners is free of charge</w:t>
      </w:r>
    </w:p>
    <w:p w:rsidR="009F3254" w:rsidRPr="009C7251" w:rsidRDefault="009F3254" w:rsidP="009C7251">
      <w:pPr>
        <w:jc w:val="both"/>
        <w:rPr>
          <w:sz w:val="28"/>
          <w:szCs w:val="28"/>
          <w:lang w:val="en-US"/>
        </w:rPr>
      </w:pPr>
      <w:r w:rsidRPr="00CB382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The abstracts of the conference (prepared IN ENGLISH in accordance with the rules of the journal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hyperlink r:id="rId17" w:anchor="authorGuidelines" w:tgtFrame="_blank" w:history="1">
        <w:r w:rsidRPr="00CB382C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  <w:lang w:val="en-US"/>
          </w:rPr>
          <w:t>https://journals.eco-vector.com/ecolgenet/about/submissions#authorGuidelines</w:t>
        </w:r>
      </w:hyperlink>
      <w:r w:rsidRPr="00CB382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) will be published in the journal Ecological Genetics.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9C7251">
        <w:rPr>
          <w:sz w:val="28"/>
          <w:szCs w:val="28"/>
          <w:lang w:val="en-US"/>
        </w:rPr>
        <w:t xml:space="preserve"> Insertion of tables and figures is not allowed. The list of references can include up to 5 sources. The volume of the text is not more than 1800 printed characters (1 page), including spaces.</w:t>
      </w:r>
    </w:p>
    <w:p w:rsidR="009F3254" w:rsidRPr="009C7251" w:rsidRDefault="009F3254" w:rsidP="009C7251">
      <w:pPr>
        <w:jc w:val="both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 xml:space="preserve">To submit abstracts, you </w:t>
      </w:r>
      <w:r>
        <w:rPr>
          <w:sz w:val="28"/>
          <w:szCs w:val="28"/>
          <w:lang w:val="en-US"/>
        </w:rPr>
        <w:t>should</w:t>
      </w:r>
      <w:r w:rsidRPr="009C7251">
        <w:rPr>
          <w:sz w:val="28"/>
          <w:szCs w:val="28"/>
          <w:lang w:val="en-US"/>
        </w:rPr>
        <w:t xml:space="preserve"> log in your profile on the journal website (if necessary, pre-register), in the "Author" section, click on the link "New manuscript", select the section corresponding to the </w:t>
      </w:r>
      <w:r>
        <w:rPr>
          <w:sz w:val="28"/>
          <w:szCs w:val="28"/>
          <w:lang w:val="en-US"/>
        </w:rPr>
        <w:t>title</w:t>
      </w:r>
      <w:r w:rsidRPr="009C7251">
        <w:rPr>
          <w:sz w:val="28"/>
          <w:szCs w:val="28"/>
          <w:lang w:val="en-US"/>
        </w:rPr>
        <w:t xml:space="preserve"> of our conference</w:t>
      </w:r>
    </w:p>
    <w:p w:rsidR="009F3254" w:rsidRPr="00E846EE" w:rsidRDefault="009F3254" w:rsidP="009C7251">
      <w:pPr>
        <w:jc w:val="both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lastRenderedPageBreak/>
        <w:t xml:space="preserve"> </w:t>
      </w:r>
      <w:r w:rsidR="00175C56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352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69" w:rsidRDefault="00984169" w:rsidP="009C7251">
      <w:pPr>
        <w:jc w:val="both"/>
        <w:rPr>
          <w:sz w:val="28"/>
          <w:szCs w:val="28"/>
          <w:lang w:val="en-US"/>
        </w:rPr>
      </w:pPr>
    </w:p>
    <w:p w:rsidR="009F3254" w:rsidRDefault="009F3254" w:rsidP="009C7251">
      <w:pPr>
        <w:jc w:val="both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>Next, follow the instructions on the site.</w:t>
      </w:r>
    </w:p>
    <w:p w:rsidR="00984169" w:rsidRDefault="00984169" w:rsidP="009C7251">
      <w:pPr>
        <w:jc w:val="both"/>
        <w:rPr>
          <w:sz w:val="28"/>
          <w:szCs w:val="28"/>
          <w:lang w:val="en-US"/>
        </w:rPr>
      </w:pPr>
      <w:r w:rsidRPr="00984169">
        <w:rPr>
          <w:sz w:val="28"/>
          <w:szCs w:val="28"/>
          <w:lang w:val="en-US"/>
        </w:rPr>
        <w:t xml:space="preserve">At the final stage, check the box next to «Request Waiver» and </w:t>
      </w:r>
      <w:r>
        <w:rPr>
          <w:sz w:val="28"/>
          <w:szCs w:val="28"/>
          <w:lang w:val="en-US"/>
        </w:rPr>
        <w:t>type</w:t>
      </w:r>
      <w:r w:rsidRPr="00984169">
        <w:rPr>
          <w:sz w:val="28"/>
          <w:szCs w:val="28"/>
          <w:lang w:val="en-US"/>
        </w:rPr>
        <w:t xml:space="preserve"> "</w:t>
      </w:r>
      <w:r>
        <w:rPr>
          <w:sz w:val="28"/>
          <w:szCs w:val="28"/>
          <w:lang w:val="en-US"/>
        </w:rPr>
        <w:t>Conference abstract</w:t>
      </w:r>
      <w:r w:rsidRPr="00984169">
        <w:rPr>
          <w:sz w:val="28"/>
          <w:szCs w:val="28"/>
          <w:lang w:val="en-US"/>
        </w:rPr>
        <w:t>" in the window</w:t>
      </w:r>
      <w:r>
        <w:rPr>
          <w:sz w:val="28"/>
          <w:szCs w:val="28"/>
          <w:lang w:val="en-US"/>
        </w:rPr>
        <w:t>.</w:t>
      </w:r>
    </w:p>
    <w:p w:rsidR="00984169" w:rsidRPr="00984169" w:rsidRDefault="00175C56" w:rsidP="009C725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447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69" w:rsidRDefault="00984169" w:rsidP="009C7251">
      <w:pPr>
        <w:jc w:val="both"/>
        <w:rPr>
          <w:sz w:val="28"/>
          <w:szCs w:val="28"/>
          <w:lang w:val="en-US"/>
        </w:rPr>
      </w:pPr>
    </w:p>
    <w:p w:rsidR="009F3254" w:rsidRPr="009C7251" w:rsidRDefault="009F3254" w:rsidP="009C7251">
      <w:pPr>
        <w:jc w:val="both"/>
        <w:rPr>
          <w:b/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 xml:space="preserve">The deadline for submitting abstracts is </w:t>
      </w:r>
      <w:r w:rsidRPr="009C7251">
        <w:rPr>
          <w:b/>
          <w:sz w:val="28"/>
          <w:szCs w:val="28"/>
          <w:lang w:val="en-US"/>
        </w:rPr>
        <w:t>November 3rd.</w:t>
      </w:r>
    </w:p>
    <w:p w:rsidR="009F3254" w:rsidRPr="009C7251" w:rsidRDefault="009F3254" w:rsidP="009C7251">
      <w:pPr>
        <w:jc w:val="both"/>
        <w:rPr>
          <w:b/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 xml:space="preserve">Information about the acceptance of abstracts after review will be sent to the authors no later than </w:t>
      </w:r>
      <w:r w:rsidRPr="009C7251">
        <w:rPr>
          <w:b/>
          <w:sz w:val="28"/>
          <w:szCs w:val="28"/>
          <w:lang w:val="en-US"/>
        </w:rPr>
        <w:t>November 20.</w:t>
      </w:r>
    </w:p>
    <w:p w:rsidR="009F3254" w:rsidRPr="009C7251" w:rsidRDefault="009F3254" w:rsidP="009C7251">
      <w:pPr>
        <w:jc w:val="both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>Conference official languages: Russian, English.</w:t>
      </w:r>
    </w:p>
    <w:p w:rsidR="009F3254" w:rsidRPr="009C7251" w:rsidRDefault="009F3254" w:rsidP="009C7251">
      <w:pPr>
        <w:jc w:val="both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lastRenderedPageBreak/>
        <w:t>Conference format: mixed (full-time and remote participation).</w:t>
      </w:r>
    </w:p>
    <w:p w:rsidR="009F3254" w:rsidRPr="009C7251" w:rsidRDefault="009F3254" w:rsidP="009C7251">
      <w:pPr>
        <w:jc w:val="center"/>
        <w:rPr>
          <w:sz w:val="28"/>
          <w:szCs w:val="28"/>
          <w:lang w:val="en-US"/>
        </w:rPr>
      </w:pPr>
      <w:r w:rsidRPr="009C7251">
        <w:rPr>
          <w:sz w:val="28"/>
          <w:szCs w:val="28"/>
          <w:lang w:val="en-US"/>
        </w:rPr>
        <w:t>THE ORGANIZING COMMITTEE WILL BE GRATEFUL FOR DISTRIBUTION</w:t>
      </w:r>
    </w:p>
    <w:p w:rsidR="009F3254" w:rsidRPr="009C7251" w:rsidRDefault="009F3254" w:rsidP="009C7251">
      <w:pPr>
        <w:jc w:val="center"/>
        <w:rPr>
          <w:sz w:val="28"/>
          <w:szCs w:val="28"/>
        </w:rPr>
      </w:pPr>
      <w:r w:rsidRPr="009C7251">
        <w:rPr>
          <w:sz w:val="28"/>
          <w:szCs w:val="28"/>
        </w:rPr>
        <w:t>OF THIS INFORMATION LETTER</w:t>
      </w:r>
    </w:p>
    <w:sectPr w:rsidR="009F3254" w:rsidRPr="009C7251" w:rsidSect="0045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DEC"/>
    <w:multiLevelType w:val="hybridMultilevel"/>
    <w:tmpl w:val="33826B90"/>
    <w:lvl w:ilvl="0" w:tplc="0B2E33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083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EE2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0AD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4EF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A17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EBB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EA2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0C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C1CE2"/>
    <w:multiLevelType w:val="hybridMultilevel"/>
    <w:tmpl w:val="76D8A15E"/>
    <w:lvl w:ilvl="0" w:tplc="FBF0C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EF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465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88D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073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6C6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E8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EF1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9"/>
    <w:rsid w:val="000F4E65"/>
    <w:rsid w:val="000F7AC9"/>
    <w:rsid w:val="00175C56"/>
    <w:rsid w:val="002A65B5"/>
    <w:rsid w:val="002D69FB"/>
    <w:rsid w:val="003A59CC"/>
    <w:rsid w:val="00452FBF"/>
    <w:rsid w:val="004C694D"/>
    <w:rsid w:val="00880DAB"/>
    <w:rsid w:val="008E25E1"/>
    <w:rsid w:val="00984169"/>
    <w:rsid w:val="009C7251"/>
    <w:rsid w:val="009F1DC5"/>
    <w:rsid w:val="009F3254"/>
    <w:rsid w:val="00A86FA5"/>
    <w:rsid w:val="00AF3A66"/>
    <w:rsid w:val="00B53F1B"/>
    <w:rsid w:val="00BE523F"/>
    <w:rsid w:val="00CB382C"/>
    <w:rsid w:val="00D259C8"/>
    <w:rsid w:val="00D352C7"/>
    <w:rsid w:val="00DF15D9"/>
    <w:rsid w:val="00DF2452"/>
    <w:rsid w:val="00E846EE"/>
    <w:rsid w:val="00E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CC32E7-2A65-4250-B043-B35FB59A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3F1B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8E25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1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journals.eco-vector.com/ecolgenet/about/submiss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spbu.ru/events/gm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journals.eco-vector.com/ecolgenet/about/submission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y.spbu.ru/gmo/" TargetMode="External"/><Relationship Id="rId10" Type="http://schemas.openxmlformats.org/officeDocument/2006/relationships/hyperlink" Target="https://events.spbu.ru/events/gmo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journals.eco-vector.com/files/journals/9/supfiles/%D0%A1%D0%9E%D0%9F%D0%94_%D0%AD%D0%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Tatiana Matveeva</dc:creator>
  <cp:keywords/>
  <dc:description/>
  <cp:lastModifiedBy>Tatiana Matveeva</cp:lastModifiedBy>
  <cp:revision>2</cp:revision>
  <dcterms:created xsi:type="dcterms:W3CDTF">2022-10-17T17:40:00Z</dcterms:created>
  <dcterms:modified xsi:type="dcterms:W3CDTF">2022-10-17T17:40:00Z</dcterms:modified>
</cp:coreProperties>
</file>